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55" w:rsidRPr="003D412D" w:rsidRDefault="003D412D" w:rsidP="003D412D">
      <w:pPr>
        <w:jc w:val="center"/>
        <w:rPr>
          <w:b/>
          <w:i/>
          <w:sz w:val="32"/>
          <w:szCs w:val="32"/>
        </w:rPr>
      </w:pPr>
      <w:r w:rsidRPr="003D412D">
        <w:rPr>
          <w:b/>
          <w:i/>
          <w:sz w:val="32"/>
          <w:szCs w:val="32"/>
        </w:rPr>
        <w:t>Oedipus Rex</w:t>
      </w:r>
    </w:p>
    <w:p w:rsidR="003D412D" w:rsidRPr="003D412D" w:rsidRDefault="003D412D" w:rsidP="003D412D">
      <w:pPr>
        <w:jc w:val="center"/>
        <w:rPr>
          <w:sz w:val="24"/>
          <w:szCs w:val="24"/>
        </w:rPr>
      </w:pPr>
      <w:proofErr w:type="gramStart"/>
      <w:r w:rsidRPr="003D412D">
        <w:rPr>
          <w:sz w:val="24"/>
          <w:szCs w:val="24"/>
        </w:rPr>
        <w:t>by</w:t>
      </w:r>
      <w:proofErr w:type="gramEnd"/>
    </w:p>
    <w:p w:rsidR="003D412D" w:rsidRPr="003D412D" w:rsidRDefault="003D412D" w:rsidP="003D412D">
      <w:pPr>
        <w:jc w:val="center"/>
        <w:rPr>
          <w:sz w:val="24"/>
          <w:szCs w:val="24"/>
        </w:rPr>
      </w:pPr>
      <w:r w:rsidRPr="003D412D">
        <w:rPr>
          <w:sz w:val="24"/>
          <w:szCs w:val="24"/>
        </w:rPr>
        <w:t>Sophocles</w:t>
      </w:r>
    </w:p>
    <w:p w:rsidR="003D412D" w:rsidRPr="003D412D" w:rsidRDefault="00C31E71" w:rsidP="003D41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Literary Analysis Essay</w:t>
      </w:r>
    </w:p>
    <w:p w:rsidR="003D412D" w:rsidRPr="00587B93" w:rsidRDefault="003D412D">
      <w:pPr>
        <w:rPr>
          <w:sz w:val="28"/>
          <w:szCs w:val="28"/>
        </w:rPr>
      </w:pPr>
      <w:r w:rsidRPr="00587B93">
        <w:rPr>
          <w:b/>
          <w:sz w:val="28"/>
          <w:szCs w:val="28"/>
        </w:rPr>
        <w:t>Directions:</w:t>
      </w:r>
      <w:r w:rsidRPr="00587B93">
        <w:rPr>
          <w:sz w:val="28"/>
          <w:szCs w:val="28"/>
        </w:rPr>
        <w:t xml:space="preserve"> </w:t>
      </w:r>
      <w:r w:rsidR="00C31E71">
        <w:rPr>
          <w:sz w:val="28"/>
          <w:szCs w:val="28"/>
        </w:rPr>
        <w:t xml:space="preserve">Like many </w:t>
      </w:r>
      <w:r w:rsidR="002916B6">
        <w:rPr>
          <w:sz w:val="28"/>
          <w:szCs w:val="28"/>
        </w:rPr>
        <w:t xml:space="preserve">Greek tragedies, </w:t>
      </w:r>
      <w:r w:rsidR="002916B6" w:rsidRPr="0082648D">
        <w:rPr>
          <w:b/>
          <w:i/>
          <w:sz w:val="28"/>
          <w:szCs w:val="28"/>
        </w:rPr>
        <w:t>Oedipus Rex</w:t>
      </w:r>
      <w:r w:rsidR="002916B6">
        <w:rPr>
          <w:sz w:val="28"/>
          <w:szCs w:val="28"/>
        </w:rPr>
        <w:t xml:space="preserve"> </w:t>
      </w:r>
      <w:r w:rsidR="00C31E71">
        <w:rPr>
          <w:sz w:val="28"/>
          <w:szCs w:val="28"/>
        </w:rPr>
        <w:t xml:space="preserve">contains </w:t>
      </w:r>
      <w:r w:rsidR="00C31E71" w:rsidRPr="00C31E71">
        <w:rPr>
          <w:b/>
          <w:sz w:val="28"/>
          <w:szCs w:val="28"/>
        </w:rPr>
        <w:t>dramatic irony</w:t>
      </w:r>
      <w:r w:rsidR="00C31E71">
        <w:rPr>
          <w:sz w:val="28"/>
          <w:szCs w:val="28"/>
        </w:rPr>
        <w:t>;</w:t>
      </w:r>
      <w:bookmarkStart w:id="0" w:name="_GoBack"/>
      <w:bookmarkEnd w:id="0"/>
      <w:r w:rsidR="00C31E71">
        <w:rPr>
          <w:sz w:val="28"/>
          <w:szCs w:val="28"/>
        </w:rPr>
        <w:t xml:space="preserve"> the audience already knows the ending</w:t>
      </w:r>
      <w:r w:rsidR="002916B6">
        <w:rPr>
          <w:sz w:val="28"/>
          <w:szCs w:val="28"/>
        </w:rPr>
        <w:t xml:space="preserve">.  </w:t>
      </w:r>
      <w:r w:rsidR="00877E8B">
        <w:rPr>
          <w:sz w:val="28"/>
          <w:szCs w:val="28"/>
        </w:rPr>
        <w:t xml:space="preserve">Review the events of the play </w:t>
      </w:r>
      <w:r w:rsidR="00C31E71">
        <w:rPr>
          <w:sz w:val="28"/>
          <w:szCs w:val="28"/>
        </w:rPr>
        <w:t xml:space="preserve">thus far </w:t>
      </w:r>
      <w:r w:rsidR="00877E8B">
        <w:rPr>
          <w:sz w:val="28"/>
          <w:szCs w:val="28"/>
        </w:rPr>
        <w:t xml:space="preserve">and determine if Oedipus was in control of his own destiny or if he was doomed from the beginning by Fate.  </w:t>
      </w:r>
      <w:r w:rsidR="00C31E71">
        <w:rPr>
          <w:sz w:val="28"/>
          <w:szCs w:val="28"/>
        </w:rPr>
        <w:t>Discuss the development of irony in the play.  Finally, w</w:t>
      </w:r>
      <w:r w:rsidR="00877E8B">
        <w:rPr>
          <w:sz w:val="28"/>
          <w:szCs w:val="28"/>
        </w:rPr>
        <w:t>ere there choices that he made or could have made to determine his own destiny?  Support your thesis with evidence from the play.</w:t>
      </w:r>
    </w:p>
    <w:p w:rsidR="00587B93" w:rsidRPr="00587B93" w:rsidRDefault="00877E8B" w:rsidP="00587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with all essays, a wonderfully constructed introduction and conclusion are a must.</w:t>
      </w:r>
    </w:p>
    <w:p w:rsidR="00587B93" w:rsidRPr="00587B93" w:rsidRDefault="00877E8B" w:rsidP="00587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explain your ideas with specific examples from the play.  Use quotations with line # (in-text citation)</w:t>
      </w:r>
    </w:p>
    <w:p w:rsidR="0043198B" w:rsidRDefault="0043198B" w:rsidP="00587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realized conclusion that explains and details not only the thesis of the essay, but your personal ideas about fate based on what you read.</w:t>
      </w:r>
    </w:p>
    <w:p w:rsidR="0043198B" w:rsidRPr="0043198B" w:rsidRDefault="0043198B" w:rsidP="0043198B">
      <w:pPr>
        <w:rPr>
          <w:sz w:val="28"/>
          <w:szCs w:val="28"/>
        </w:rPr>
      </w:pPr>
    </w:p>
    <w:sectPr w:rsidR="0043198B" w:rsidRPr="0043198B" w:rsidSect="00555D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5E" w:rsidRDefault="0099715E" w:rsidP="003D412D">
      <w:pPr>
        <w:spacing w:after="0" w:line="240" w:lineRule="auto"/>
      </w:pPr>
      <w:r>
        <w:separator/>
      </w:r>
    </w:p>
  </w:endnote>
  <w:endnote w:type="continuationSeparator" w:id="0">
    <w:p w:rsidR="0099715E" w:rsidRDefault="0099715E" w:rsidP="003D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5E" w:rsidRDefault="0099715E" w:rsidP="003D412D">
      <w:pPr>
        <w:spacing w:after="0" w:line="240" w:lineRule="auto"/>
      </w:pPr>
      <w:r>
        <w:separator/>
      </w:r>
    </w:p>
  </w:footnote>
  <w:footnote w:type="continuationSeparator" w:id="0">
    <w:p w:rsidR="0099715E" w:rsidRDefault="0099715E" w:rsidP="003D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90D2F39CC84C9AB159145964BA1C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412D" w:rsidRDefault="003D41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World Literature</w:t>
        </w:r>
      </w:p>
    </w:sdtContent>
  </w:sdt>
  <w:p w:rsidR="003D412D" w:rsidRDefault="003D4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237F"/>
    <w:multiLevelType w:val="hybridMultilevel"/>
    <w:tmpl w:val="0B5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2D"/>
    <w:rsid w:val="001D15E9"/>
    <w:rsid w:val="002916B6"/>
    <w:rsid w:val="003D412D"/>
    <w:rsid w:val="0043198B"/>
    <w:rsid w:val="00555D55"/>
    <w:rsid w:val="00587B93"/>
    <w:rsid w:val="00661037"/>
    <w:rsid w:val="0082648D"/>
    <w:rsid w:val="00877E8B"/>
    <w:rsid w:val="0099715E"/>
    <w:rsid w:val="00C31E71"/>
    <w:rsid w:val="00CD61EF"/>
    <w:rsid w:val="00E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A3F04-FEE2-4245-BF06-18C8D4B5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2D"/>
  </w:style>
  <w:style w:type="paragraph" w:styleId="Footer">
    <w:name w:val="footer"/>
    <w:basedOn w:val="Normal"/>
    <w:link w:val="FooterChar"/>
    <w:uiPriority w:val="99"/>
    <w:semiHidden/>
    <w:unhideWhenUsed/>
    <w:rsid w:val="003D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12D"/>
  </w:style>
  <w:style w:type="paragraph" w:styleId="BalloonText">
    <w:name w:val="Balloon Text"/>
    <w:basedOn w:val="Normal"/>
    <w:link w:val="BalloonTextChar"/>
    <w:uiPriority w:val="99"/>
    <w:semiHidden/>
    <w:unhideWhenUsed/>
    <w:rsid w:val="003D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0D2F39CC84C9AB159145964B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4682-BEE3-43CD-B649-A444E989050E}"/>
      </w:docPartPr>
      <w:docPartBody>
        <w:p w:rsidR="004E6743" w:rsidRDefault="00E3285E" w:rsidP="00E3285E">
          <w:pPr>
            <w:pStyle w:val="DE90D2F39CC84C9AB159145964BA1C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285E"/>
    <w:rsid w:val="004E6743"/>
    <w:rsid w:val="008B6517"/>
    <w:rsid w:val="00E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0D2F39CC84C9AB159145964BA1CE1">
    <w:name w:val="DE90D2F39CC84C9AB159145964BA1CE1"/>
    <w:rsid w:val="00E32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creator>Faculty</dc:creator>
  <cp:lastModifiedBy>ctryde</cp:lastModifiedBy>
  <cp:revision>8</cp:revision>
  <dcterms:created xsi:type="dcterms:W3CDTF">2013-10-15T15:11:00Z</dcterms:created>
  <dcterms:modified xsi:type="dcterms:W3CDTF">2015-10-12T11:53:00Z</dcterms:modified>
</cp:coreProperties>
</file>