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A6" w:rsidRPr="002406F0" w:rsidRDefault="002406F0" w:rsidP="002406F0">
      <w:pPr>
        <w:jc w:val="center"/>
        <w:rPr>
          <w:rFonts w:ascii="Alexa Std" w:hAnsi="Alexa Std"/>
          <w:sz w:val="52"/>
          <w:szCs w:val="52"/>
        </w:rPr>
      </w:pPr>
      <w:r w:rsidRPr="002406F0">
        <w:rPr>
          <w:rFonts w:ascii="Alexa Std" w:hAnsi="Alexa Std"/>
          <w:sz w:val="52"/>
          <w:szCs w:val="52"/>
        </w:rPr>
        <w:t>Pan’s Labyrinth</w:t>
      </w:r>
    </w:p>
    <w:p w:rsidR="002406F0" w:rsidRPr="002406F0" w:rsidRDefault="002406F0" w:rsidP="002406F0">
      <w:pPr>
        <w:jc w:val="center"/>
        <w:rPr>
          <w:sz w:val="32"/>
          <w:szCs w:val="32"/>
        </w:rPr>
      </w:pPr>
      <w:r w:rsidRPr="002406F0">
        <w:rPr>
          <w:sz w:val="32"/>
          <w:szCs w:val="32"/>
        </w:rPr>
        <w:t>2006</w:t>
      </w:r>
    </w:p>
    <w:p w:rsidR="002406F0" w:rsidRDefault="002406F0" w:rsidP="002406F0">
      <w:pPr>
        <w:jc w:val="center"/>
      </w:pPr>
      <w:r>
        <w:rPr>
          <w:noProof/>
        </w:rPr>
        <w:drawing>
          <wp:inline distT="0" distB="0" distL="0" distR="0">
            <wp:extent cx="2038350" cy="3019425"/>
            <wp:effectExtent l="19050" t="0" r="0" b="0"/>
            <wp:docPr id="1" name="Picture 0" descr="panslabyrinth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slabyrinthposter.jpg"/>
                    <pic:cNvPicPr/>
                  </pic:nvPicPr>
                  <pic:blipFill>
                    <a:blip r:embed="rId6" cstate="print"/>
                    <a:stretch>
                      <a:fillRect/>
                    </a:stretch>
                  </pic:blipFill>
                  <pic:spPr>
                    <a:xfrm>
                      <a:off x="0" y="0"/>
                      <a:ext cx="2038350" cy="3019425"/>
                    </a:xfrm>
                    <a:prstGeom prst="rect">
                      <a:avLst/>
                    </a:prstGeom>
                  </pic:spPr>
                </pic:pic>
              </a:graphicData>
            </a:graphic>
          </wp:inline>
        </w:drawing>
      </w:r>
    </w:p>
    <w:p w:rsidR="002406F0" w:rsidRPr="002406F0" w:rsidRDefault="002406F0" w:rsidP="002406F0">
      <w:pPr>
        <w:jc w:val="center"/>
        <w:rPr>
          <w:rFonts w:ascii="Arial" w:hAnsi="Arial" w:cs="Arial"/>
          <w:sz w:val="24"/>
          <w:szCs w:val="24"/>
        </w:rPr>
      </w:pPr>
      <w:r w:rsidRPr="002406F0">
        <w:rPr>
          <w:rFonts w:ascii="Arial" w:hAnsi="Arial" w:cs="Arial"/>
          <w:b/>
          <w:sz w:val="24"/>
          <w:szCs w:val="24"/>
        </w:rPr>
        <w:t>Director:</w:t>
      </w:r>
      <w:r w:rsidRPr="002406F0">
        <w:rPr>
          <w:rFonts w:ascii="Arial" w:hAnsi="Arial" w:cs="Arial"/>
          <w:sz w:val="24"/>
          <w:szCs w:val="24"/>
        </w:rPr>
        <w:t xml:space="preserve"> Guillermo </w:t>
      </w:r>
      <w:proofErr w:type="gramStart"/>
      <w:r w:rsidRPr="002406F0">
        <w:rPr>
          <w:rFonts w:ascii="Arial" w:hAnsi="Arial" w:cs="Arial"/>
          <w:sz w:val="24"/>
          <w:szCs w:val="24"/>
        </w:rPr>
        <w:t>del</w:t>
      </w:r>
      <w:proofErr w:type="gramEnd"/>
      <w:r w:rsidRPr="002406F0">
        <w:rPr>
          <w:rFonts w:ascii="Arial" w:hAnsi="Arial" w:cs="Arial"/>
          <w:sz w:val="24"/>
          <w:szCs w:val="24"/>
        </w:rPr>
        <w:t xml:space="preserve"> Toro</w:t>
      </w:r>
    </w:p>
    <w:p w:rsidR="002406F0" w:rsidRPr="002406F0" w:rsidRDefault="002406F0" w:rsidP="002406F0">
      <w:pPr>
        <w:jc w:val="center"/>
        <w:rPr>
          <w:rFonts w:ascii="Arial" w:hAnsi="Arial" w:cs="Arial"/>
          <w:sz w:val="24"/>
          <w:szCs w:val="24"/>
        </w:rPr>
      </w:pPr>
      <w:r w:rsidRPr="002406F0">
        <w:rPr>
          <w:rFonts w:ascii="Arial" w:hAnsi="Arial" w:cs="Arial"/>
          <w:b/>
          <w:sz w:val="24"/>
          <w:szCs w:val="24"/>
        </w:rPr>
        <w:t>Writer:</w:t>
      </w:r>
      <w:r w:rsidRPr="002406F0">
        <w:rPr>
          <w:rFonts w:ascii="Arial" w:hAnsi="Arial" w:cs="Arial"/>
          <w:sz w:val="24"/>
          <w:szCs w:val="24"/>
        </w:rPr>
        <w:t xml:space="preserve"> Guillermo </w:t>
      </w:r>
      <w:proofErr w:type="gramStart"/>
      <w:r w:rsidRPr="002406F0">
        <w:rPr>
          <w:rFonts w:ascii="Arial" w:hAnsi="Arial" w:cs="Arial"/>
          <w:sz w:val="24"/>
          <w:szCs w:val="24"/>
        </w:rPr>
        <w:t>del</w:t>
      </w:r>
      <w:proofErr w:type="gramEnd"/>
      <w:r w:rsidRPr="002406F0">
        <w:rPr>
          <w:rFonts w:ascii="Arial" w:hAnsi="Arial" w:cs="Arial"/>
          <w:sz w:val="24"/>
          <w:szCs w:val="24"/>
        </w:rPr>
        <w:t xml:space="preserve"> Toro</w:t>
      </w:r>
    </w:p>
    <w:p w:rsidR="002406F0" w:rsidRPr="002406F0" w:rsidRDefault="002406F0" w:rsidP="002406F0">
      <w:pPr>
        <w:jc w:val="center"/>
        <w:rPr>
          <w:rFonts w:ascii="Arial" w:hAnsi="Arial" w:cs="Arial"/>
          <w:b/>
          <w:sz w:val="24"/>
          <w:szCs w:val="24"/>
          <w:u w:val="single"/>
        </w:rPr>
      </w:pPr>
      <w:r w:rsidRPr="002406F0">
        <w:rPr>
          <w:rFonts w:ascii="Arial" w:hAnsi="Arial" w:cs="Arial"/>
          <w:b/>
          <w:sz w:val="24"/>
          <w:szCs w:val="24"/>
          <w:u w:val="single"/>
        </w:rPr>
        <w:t>Cast</w:t>
      </w:r>
    </w:p>
    <w:p w:rsidR="002406F0" w:rsidRPr="002406F0" w:rsidRDefault="002406F0" w:rsidP="002406F0">
      <w:pPr>
        <w:jc w:val="center"/>
        <w:rPr>
          <w:rFonts w:ascii="Arial" w:hAnsi="Arial" w:cs="Arial"/>
          <w:sz w:val="24"/>
          <w:szCs w:val="24"/>
        </w:rPr>
      </w:pPr>
      <w:proofErr w:type="spellStart"/>
      <w:r w:rsidRPr="002406F0">
        <w:rPr>
          <w:rFonts w:ascii="Arial" w:hAnsi="Arial" w:cs="Arial"/>
          <w:sz w:val="24"/>
          <w:szCs w:val="24"/>
        </w:rPr>
        <w:t>Ivana</w:t>
      </w:r>
      <w:proofErr w:type="spellEnd"/>
      <w:r w:rsidRPr="002406F0">
        <w:rPr>
          <w:rFonts w:ascii="Arial" w:hAnsi="Arial" w:cs="Arial"/>
          <w:sz w:val="24"/>
          <w:szCs w:val="24"/>
        </w:rPr>
        <w:t xml:space="preserve"> </w:t>
      </w:r>
      <w:proofErr w:type="spellStart"/>
      <w:r w:rsidRPr="002406F0">
        <w:rPr>
          <w:rFonts w:ascii="Arial" w:hAnsi="Arial" w:cs="Arial"/>
          <w:sz w:val="24"/>
          <w:szCs w:val="24"/>
        </w:rPr>
        <w:t>Baquero</w:t>
      </w:r>
      <w:proofErr w:type="spellEnd"/>
      <w:r w:rsidRPr="002406F0">
        <w:rPr>
          <w:rFonts w:ascii="Arial" w:hAnsi="Arial" w:cs="Arial"/>
          <w:sz w:val="24"/>
          <w:szCs w:val="24"/>
        </w:rPr>
        <w:t xml:space="preserve"> (Ofelia)</w:t>
      </w:r>
    </w:p>
    <w:p w:rsidR="002406F0" w:rsidRPr="002406F0" w:rsidRDefault="002406F0" w:rsidP="002406F0">
      <w:pPr>
        <w:jc w:val="center"/>
        <w:rPr>
          <w:rFonts w:ascii="Arial" w:hAnsi="Arial" w:cs="Arial"/>
          <w:sz w:val="24"/>
          <w:szCs w:val="24"/>
        </w:rPr>
      </w:pPr>
      <w:proofErr w:type="spellStart"/>
      <w:r w:rsidRPr="002406F0">
        <w:rPr>
          <w:rFonts w:ascii="Arial" w:hAnsi="Arial" w:cs="Arial"/>
          <w:sz w:val="24"/>
          <w:szCs w:val="24"/>
        </w:rPr>
        <w:t>Sergi</w:t>
      </w:r>
      <w:proofErr w:type="spellEnd"/>
      <w:r w:rsidRPr="002406F0">
        <w:rPr>
          <w:rFonts w:ascii="Arial" w:hAnsi="Arial" w:cs="Arial"/>
          <w:sz w:val="24"/>
          <w:szCs w:val="24"/>
        </w:rPr>
        <w:t xml:space="preserve"> Lopez (Vidal)</w:t>
      </w:r>
    </w:p>
    <w:p w:rsidR="002406F0" w:rsidRPr="002406F0" w:rsidRDefault="002406F0" w:rsidP="002406F0">
      <w:pPr>
        <w:jc w:val="center"/>
        <w:rPr>
          <w:rFonts w:ascii="Arial" w:hAnsi="Arial" w:cs="Arial"/>
          <w:sz w:val="24"/>
          <w:szCs w:val="24"/>
        </w:rPr>
      </w:pPr>
      <w:r w:rsidRPr="002406F0">
        <w:rPr>
          <w:rFonts w:ascii="Arial" w:hAnsi="Arial" w:cs="Arial"/>
          <w:sz w:val="24"/>
          <w:szCs w:val="24"/>
        </w:rPr>
        <w:t xml:space="preserve">Maribel </w:t>
      </w:r>
      <w:proofErr w:type="spellStart"/>
      <w:r w:rsidRPr="002406F0">
        <w:rPr>
          <w:rFonts w:ascii="Arial" w:hAnsi="Arial" w:cs="Arial"/>
          <w:sz w:val="24"/>
          <w:szCs w:val="24"/>
        </w:rPr>
        <w:t>Verdu</w:t>
      </w:r>
      <w:proofErr w:type="spellEnd"/>
      <w:r w:rsidRPr="002406F0">
        <w:rPr>
          <w:rFonts w:ascii="Arial" w:hAnsi="Arial" w:cs="Arial"/>
          <w:sz w:val="24"/>
          <w:szCs w:val="24"/>
        </w:rPr>
        <w:t xml:space="preserve"> (Mercedes)</w:t>
      </w:r>
    </w:p>
    <w:p w:rsidR="002406F0" w:rsidRPr="002406F0" w:rsidRDefault="002406F0" w:rsidP="002406F0">
      <w:pPr>
        <w:jc w:val="center"/>
        <w:rPr>
          <w:rFonts w:ascii="Arial" w:hAnsi="Arial" w:cs="Arial"/>
          <w:sz w:val="24"/>
          <w:szCs w:val="24"/>
        </w:rPr>
      </w:pPr>
      <w:r w:rsidRPr="002406F0">
        <w:rPr>
          <w:rFonts w:ascii="Arial" w:hAnsi="Arial" w:cs="Arial"/>
          <w:sz w:val="24"/>
          <w:szCs w:val="24"/>
        </w:rPr>
        <w:t>Doug Jones (</w:t>
      </w:r>
      <w:proofErr w:type="spellStart"/>
      <w:r w:rsidRPr="002406F0">
        <w:rPr>
          <w:rFonts w:ascii="Arial" w:hAnsi="Arial" w:cs="Arial"/>
          <w:sz w:val="24"/>
          <w:szCs w:val="24"/>
        </w:rPr>
        <w:t>Fauno</w:t>
      </w:r>
      <w:proofErr w:type="spellEnd"/>
      <w:r w:rsidRPr="002406F0">
        <w:rPr>
          <w:rFonts w:ascii="Arial" w:hAnsi="Arial" w:cs="Arial"/>
          <w:sz w:val="24"/>
          <w:szCs w:val="24"/>
        </w:rPr>
        <w:t>/Pale Man)</w:t>
      </w:r>
    </w:p>
    <w:p w:rsidR="002406F0" w:rsidRPr="002406F0" w:rsidRDefault="002406F0" w:rsidP="002406F0">
      <w:pPr>
        <w:jc w:val="center"/>
        <w:rPr>
          <w:rFonts w:ascii="Arial" w:hAnsi="Arial" w:cs="Arial"/>
          <w:sz w:val="24"/>
          <w:szCs w:val="24"/>
        </w:rPr>
      </w:pPr>
      <w:proofErr w:type="spellStart"/>
      <w:r w:rsidRPr="002406F0">
        <w:rPr>
          <w:rFonts w:ascii="Arial" w:hAnsi="Arial" w:cs="Arial"/>
          <w:sz w:val="24"/>
          <w:szCs w:val="24"/>
        </w:rPr>
        <w:t>Ariadna</w:t>
      </w:r>
      <w:proofErr w:type="spellEnd"/>
      <w:r w:rsidRPr="002406F0">
        <w:rPr>
          <w:rFonts w:ascii="Arial" w:hAnsi="Arial" w:cs="Arial"/>
          <w:sz w:val="24"/>
          <w:szCs w:val="24"/>
        </w:rPr>
        <w:t xml:space="preserve"> Gil (Carmen)</w:t>
      </w:r>
    </w:p>
    <w:p w:rsidR="002406F0" w:rsidRPr="002406F0" w:rsidRDefault="002406F0">
      <w:pPr>
        <w:rPr>
          <w:rFonts w:ascii="Arial" w:hAnsi="Arial" w:cs="Arial"/>
          <w:sz w:val="24"/>
          <w:szCs w:val="24"/>
        </w:rPr>
      </w:pPr>
      <w:r w:rsidRPr="002406F0">
        <w:rPr>
          <w:rFonts w:ascii="Arial" w:hAnsi="Arial" w:cs="Arial"/>
          <w:b/>
          <w:sz w:val="24"/>
          <w:szCs w:val="24"/>
        </w:rPr>
        <w:t>Synopsis:</w:t>
      </w:r>
      <w:r w:rsidRPr="002406F0">
        <w:rPr>
          <w:rFonts w:ascii="Arial" w:hAnsi="Arial" w:cs="Arial"/>
          <w:sz w:val="24"/>
          <w:szCs w:val="24"/>
        </w:rPr>
        <w:t xml:space="preserve"> </w:t>
      </w:r>
      <w:r w:rsidRPr="002406F0">
        <w:rPr>
          <w:rFonts w:ascii="Arial" w:hAnsi="Arial" w:cs="Arial"/>
          <w:sz w:val="24"/>
          <w:szCs w:val="24"/>
          <w:shd w:val="clear" w:color="auto" w:fill="FFFFFF"/>
        </w:rPr>
        <w:t xml:space="preserve">In 1944 fascist Spain, a girl, fascinated with fairy-tales, is sent along with her pregnant mother to live with her new stepfather, a ruthless captain of the Spanish army. During the night, she meets a fairy who takes her to an old </w:t>
      </w:r>
      <w:r w:rsidR="007D56FB">
        <w:rPr>
          <w:rFonts w:ascii="Arial" w:hAnsi="Arial" w:cs="Arial"/>
          <w:sz w:val="24"/>
          <w:szCs w:val="24"/>
          <w:shd w:val="clear" w:color="auto" w:fill="FFFFFF"/>
        </w:rPr>
        <w:t>“</w:t>
      </w:r>
      <w:r w:rsidRPr="002406F0">
        <w:rPr>
          <w:rFonts w:ascii="Arial" w:hAnsi="Arial" w:cs="Arial"/>
          <w:sz w:val="24"/>
          <w:szCs w:val="24"/>
          <w:shd w:val="clear" w:color="auto" w:fill="FFFFFF"/>
        </w:rPr>
        <w:t>faun</w:t>
      </w:r>
      <w:r w:rsidR="007D56FB">
        <w:rPr>
          <w:rFonts w:ascii="Arial" w:hAnsi="Arial" w:cs="Arial"/>
          <w:sz w:val="24"/>
          <w:szCs w:val="24"/>
          <w:shd w:val="clear" w:color="auto" w:fill="FFFFFF"/>
        </w:rPr>
        <w:t>”</w:t>
      </w:r>
      <w:r w:rsidRPr="002406F0">
        <w:rPr>
          <w:rFonts w:ascii="Arial" w:hAnsi="Arial" w:cs="Arial"/>
          <w:sz w:val="24"/>
          <w:szCs w:val="24"/>
          <w:shd w:val="clear" w:color="auto" w:fill="FFFFFF"/>
        </w:rPr>
        <w:t xml:space="preserve"> in the center of the labyrinth. He tells her she's a princess, but must prove her royalty by surviving three gruesome tasks. If she fails, she will n</w:t>
      </w:r>
      <w:r>
        <w:rPr>
          <w:rFonts w:ascii="Arial" w:hAnsi="Arial" w:cs="Arial"/>
          <w:sz w:val="24"/>
          <w:szCs w:val="24"/>
          <w:shd w:val="clear" w:color="auto" w:fill="FFFFFF"/>
        </w:rPr>
        <w:t>ever prove herself to be the</w:t>
      </w:r>
      <w:r w:rsidRPr="002406F0">
        <w:rPr>
          <w:rFonts w:ascii="Arial" w:hAnsi="Arial" w:cs="Arial"/>
          <w:sz w:val="24"/>
          <w:szCs w:val="24"/>
          <w:shd w:val="clear" w:color="auto" w:fill="FFFFFF"/>
        </w:rPr>
        <w:t xml:space="preserve"> true princess and will never see her real father, the king, again.</w:t>
      </w:r>
    </w:p>
    <w:p w:rsidR="002406F0" w:rsidRPr="007D56FB" w:rsidRDefault="002406F0">
      <w:pPr>
        <w:rPr>
          <w:sz w:val="24"/>
          <w:szCs w:val="24"/>
        </w:rPr>
      </w:pPr>
      <w:r w:rsidRPr="00875524">
        <w:rPr>
          <w:b/>
          <w:sz w:val="24"/>
          <w:szCs w:val="24"/>
        </w:rPr>
        <w:lastRenderedPageBreak/>
        <w:t>Class Focus:</w:t>
      </w:r>
      <w:r w:rsidRPr="00875524">
        <w:rPr>
          <w:sz w:val="24"/>
          <w:szCs w:val="24"/>
        </w:rPr>
        <w:t xml:space="preserve"> The study of </w:t>
      </w:r>
      <w:r w:rsidRPr="00875524">
        <w:rPr>
          <w:b/>
          <w:i/>
          <w:sz w:val="24"/>
          <w:szCs w:val="24"/>
        </w:rPr>
        <w:t>Pan’s Labyrinth</w:t>
      </w:r>
      <w:r w:rsidRPr="00875524">
        <w:rPr>
          <w:sz w:val="24"/>
          <w:szCs w:val="24"/>
        </w:rPr>
        <w:t xml:space="preserve"> will serve as a dual unit.  First the class will consider the film as an example of world cinema.  Since the film is Spanish, subtitles will communicate the dialogue of the film.  The idea of dubbing vs. subtitles will be open for discussion</w:t>
      </w:r>
      <w:r w:rsidR="00875524" w:rsidRPr="00875524">
        <w:rPr>
          <w:sz w:val="24"/>
          <w:szCs w:val="24"/>
        </w:rPr>
        <w:t>.  Second, the film will be studied for its metaphorical fantasy ideas used as social commentary concerning not only Franco’s brutal fascist reign in mid-20</w:t>
      </w:r>
      <w:r w:rsidR="00875524" w:rsidRPr="00875524">
        <w:rPr>
          <w:sz w:val="24"/>
          <w:szCs w:val="24"/>
          <w:vertAlign w:val="superscript"/>
        </w:rPr>
        <w:t>th</w:t>
      </w:r>
      <w:r w:rsidR="00875524">
        <w:rPr>
          <w:sz w:val="24"/>
          <w:szCs w:val="24"/>
        </w:rPr>
        <w:t xml:space="preserve"> century Spain, but a focus on</w:t>
      </w:r>
      <w:r w:rsidR="00875524" w:rsidRPr="00875524">
        <w:rPr>
          <w:sz w:val="24"/>
          <w:szCs w:val="24"/>
        </w:rPr>
        <w:t xml:space="preserve"> violence and brutality in general.</w:t>
      </w:r>
      <w:r w:rsidR="007D56FB">
        <w:rPr>
          <w:sz w:val="24"/>
          <w:szCs w:val="24"/>
        </w:rPr>
        <w:t xml:space="preserve">  Did you like the element of fantasy as presented in the film?  Why do you think that Guillermo </w:t>
      </w:r>
      <w:proofErr w:type="gramStart"/>
      <w:r w:rsidR="007D56FB">
        <w:rPr>
          <w:sz w:val="24"/>
          <w:szCs w:val="24"/>
        </w:rPr>
        <w:t>del</w:t>
      </w:r>
      <w:proofErr w:type="gramEnd"/>
      <w:r w:rsidR="007D56FB">
        <w:rPr>
          <w:sz w:val="24"/>
          <w:szCs w:val="24"/>
        </w:rPr>
        <w:t xml:space="preserve"> Toro chose to tell his story in this manner?  Finally, why do you think it is important to hear the original language with subtitles in foreign films?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406F0" w:rsidRPr="007D56FB" w:rsidSect="00851DA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6E" w:rsidRDefault="008D0E6E" w:rsidP="008D0E6E">
      <w:pPr>
        <w:spacing w:after="0" w:line="240" w:lineRule="auto"/>
      </w:pPr>
      <w:r>
        <w:separator/>
      </w:r>
    </w:p>
  </w:endnote>
  <w:endnote w:type="continuationSeparator" w:id="0">
    <w:p w:rsidR="008D0E6E" w:rsidRDefault="008D0E6E" w:rsidP="008D0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exa Std">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6E" w:rsidRDefault="008D0E6E" w:rsidP="008D0E6E">
      <w:pPr>
        <w:spacing w:after="0" w:line="240" w:lineRule="auto"/>
      </w:pPr>
      <w:r>
        <w:separator/>
      </w:r>
    </w:p>
  </w:footnote>
  <w:footnote w:type="continuationSeparator" w:id="0">
    <w:p w:rsidR="008D0E6E" w:rsidRDefault="008D0E6E" w:rsidP="008D0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DD14667C7BA4CF4ACA64BE5AD7C0323"/>
      </w:placeholder>
      <w:dataBinding w:prefixMappings="xmlns:ns0='http://schemas.openxmlformats.org/package/2006/metadata/core-properties' xmlns:ns1='http://purl.org/dc/elements/1.1/'" w:xpath="/ns0:coreProperties[1]/ns1:title[1]" w:storeItemID="{6C3C8BC8-F283-45AE-878A-BAB7291924A1}"/>
      <w:text/>
    </w:sdtPr>
    <w:sdtContent>
      <w:p w:rsidR="008D0E6E" w:rsidRDefault="008D0E6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Literary Analysis of Film</w:t>
        </w:r>
      </w:p>
    </w:sdtContent>
  </w:sdt>
  <w:p w:rsidR="008D0E6E" w:rsidRDefault="008D0E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0E6E"/>
    <w:rsid w:val="00105FF5"/>
    <w:rsid w:val="002406F0"/>
    <w:rsid w:val="005843F5"/>
    <w:rsid w:val="007D56FB"/>
    <w:rsid w:val="00851DA6"/>
    <w:rsid w:val="00875524"/>
    <w:rsid w:val="008D0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6E"/>
  </w:style>
  <w:style w:type="paragraph" w:styleId="Footer">
    <w:name w:val="footer"/>
    <w:basedOn w:val="Normal"/>
    <w:link w:val="FooterChar"/>
    <w:uiPriority w:val="99"/>
    <w:semiHidden/>
    <w:unhideWhenUsed/>
    <w:rsid w:val="008D0E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0E6E"/>
  </w:style>
  <w:style w:type="paragraph" w:styleId="BalloonText">
    <w:name w:val="Balloon Text"/>
    <w:basedOn w:val="Normal"/>
    <w:link w:val="BalloonTextChar"/>
    <w:uiPriority w:val="99"/>
    <w:semiHidden/>
    <w:unhideWhenUsed/>
    <w:rsid w:val="008D0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6E"/>
    <w:rPr>
      <w:rFonts w:ascii="Tahoma" w:hAnsi="Tahoma" w:cs="Tahoma"/>
      <w:sz w:val="16"/>
      <w:szCs w:val="16"/>
    </w:rPr>
  </w:style>
  <w:style w:type="table" w:styleId="TableGrid">
    <w:name w:val="Table Grid"/>
    <w:basedOn w:val="TableNormal"/>
    <w:uiPriority w:val="59"/>
    <w:rsid w:val="0058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D14667C7BA4CF4ACA64BE5AD7C0323"/>
        <w:category>
          <w:name w:val="General"/>
          <w:gallery w:val="placeholder"/>
        </w:category>
        <w:types>
          <w:type w:val="bbPlcHdr"/>
        </w:types>
        <w:behaviors>
          <w:behavior w:val="content"/>
        </w:behaviors>
        <w:guid w:val="{C780742C-B065-4B57-9907-3F114393EB81}"/>
      </w:docPartPr>
      <w:docPartBody>
        <w:p w:rsidR="000F4F25" w:rsidRDefault="000F2A6D" w:rsidP="000F2A6D">
          <w:pPr>
            <w:pStyle w:val="1DD14667C7BA4CF4ACA64BE5AD7C032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exa Std">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F2A6D"/>
    <w:rsid w:val="000F2A6D"/>
    <w:rsid w:val="000F4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D14667C7BA4CF4ACA64BE5AD7C0323">
    <w:name w:val="1DD14667C7BA4CF4ACA64BE5AD7C0323"/>
    <w:rsid w:val="000F2A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Literary Analysis of Film</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Film</dc:title>
  <dc:creator>Faculty</dc:creator>
  <cp:lastModifiedBy>CTRYDE</cp:lastModifiedBy>
  <cp:revision>2</cp:revision>
  <dcterms:created xsi:type="dcterms:W3CDTF">2013-05-15T14:11:00Z</dcterms:created>
  <dcterms:modified xsi:type="dcterms:W3CDTF">2013-05-15T14:11:00Z</dcterms:modified>
</cp:coreProperties>
</file>